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Лекция 4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1. Отбор инновационных идей. Планирование проекта.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2.</w:t>
      </w:r>
      <w:r w:rsidRPr="0015675B">
        <w:rPr>
          <w:color w:val="444444"/>
          <w:sz w:val="28"/>
          <w:szCs w:val="28"/>
        </w:rPr>
        <w:t>Осуществление инновационного проекта в рамках выбранной организационной структуры. Контроль и регулирование параметров проекта в соответствии с составленными планами.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3. Функция прогнозирования.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Организационные структуры управления проектами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1. Линейно-функциональная.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2. Матричная.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3. Проектная.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1.</w:t>
      </w:r>
      <w:r w:rsidRPr="0015675B">
        <w:rPr>
          <w:color w:val="444444"/>
          <w:sz w:val="28"/>
          <w:szCs w:val="28"/>
        </w:rPr>
        <w:t xml:space="preserve">Линейно-функциональная. В ее основе лежит структурная специализация тематических и функциональных подразделений предприятия и принцип децентрализации управления при выполнении работ </w:t>
      </w:r>
      <w:proofErr w:type="gramStart"/>
      <w:r w:rsidRPr="0015675B">
        <w:rPr>
          <w:color w:val="444444"/>
          <w:sz w:val="28"/>
          <w:szCs w:val="28"/>
        </w:rPr>
        <w:t>в</w:t>
      </w:r>
      <w:proofErr w:type="gramEnd"/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proofErr w:type="gramStart"/>
      <w:r w:rsidRPr="0015675B">
        <w:rPr>
          <w:color w:val="444444"/>
          <w:sz w:val="28"/>
          <w:szCs w:val="28"/>
        </w:rPr>
        <w:t>рамках</w:t>
      </w:r>
      <w:proofErr w:type="gramEnd"/>
      <w:r w:rsidRPr="0015675B">
        <w:rPr>
          <w:color w:val="444444"/>
          <w:sz w:val="28"/>
          <w:szCs w:val="28"/>
        </w:rPr>
        <w:t xml:space="preserve"> каждого инновационного проекта. На малых предприятиях линейно-функциональная структура управления заменяется линейной.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Достоинства линейно-функциональной структуры управления: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– крайне интенсивное использование людских и материальных ресурсов, обусловленное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– высокой степенью специализации сотрудников и оборудования;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 xml:space="preserve">– возможность концентрации знаний и опыта </w:t>
      </w:r>
      <w:proofErr w:type="gramStart"/>
      <w:r w:rsidRPr="0015675B">
        <w:rPr>
          <w:color w:val="444444"/>
          <w:sz w:val="28"/>
          <w:szCs w:val="28"/>
        </w:rPr>
        <w:t>в</w:t>
      </w:r>
      <w:proofErr w:type="gramEnd"/>
      <w:r w:rsidRPr="0015675B">
        <w:rPr>
          <w:color w:val="444444"/>
          <w:sz w:val="28"/>
          <w:szCs w:val="28"/>
        </w:rPr>
        <w:t xml:space="preserve"> относительно узкой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области науки и техники;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– возможность широкого использования при реализации инновационных проектов унифицированных и стандартизированных решений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и конструкций;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 xml:space="preserve">– удобство обслуживания </w:t>
      </w:r>
      <w:proofErr w:type="gramStart"/>
      <w:r w:rsidRPr="0015675B">
        <w:rPr>
          <w:color w:val="444444"/>
          <w:sz w:val="28"/>
          <w:szCs w:val="28"/>
        </w:rPr>
        <w:t>научно-технической</w:t>
      </w:r>
      <w:proofErr w:type="gramEnd"/>
      <w:r w:rsidRPr="0015675B">
        <w:rPr>
          <w:color w:val="444444"/>
          <w:sz w:val="28"/>
          <w:szCs w:val="28"/>
        </w:rPr>
        <w:t>, патентной и прочей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информацией;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– лучшая адаптация молодых специалистов и большие возможности для профессионального роста отдельных специалистов в составе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постоянного творческого коллектива.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Недостатки линейно-функциональной структуры управления: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 xml:space="preserve">– сложность планирования, контроля и оперативного регулирования хода выполнения исследовательских и проектных работ </w:t>
      </w:r>
      <w:proofErr w:type="gramStart"/>
      <w:r w:rsidRPr="0015675B">
        <w:rPr>
          <w:color w:val="444444"/>
          <w:sz w:val="28"/>
          <w:szCs w:val="28"/>
        </w:rPr>
        <w:t>ввиду</w:t>
      </w:r>
      <w:proofErr w:type="gramEnd"/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 xml:space="preserve">большого количества специализированных подразделений, каждое </w:t>
      </w:r>
      <w:proofErr w:type="gramStart"/>
      <w:r w:rsidRPr="0015675B">
        <w:rPr>
          <w:color w:val="444444"/>
          <w:sz w:val="28"/>
          <w:szCs w:val="28"/>
        </w:rPr>
        <w:t>из</w:t>
      </w:r>
      <w:proofErr w:type="gramEnd"/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proofErr w:type="gramStart"/>
      <w:r w:rsidRPr="0015675B">
        <w:rPr>
          <w:color w:val="444444"/>
          <w:sz w:val="28"/>
          <w:szCs w:val="28"/>
        </w:rPr>
        <w:lastRenderedPageBreak/>
        <w:t>которых</w:t>
      </w:r>
      <w:proofErr w:type="gramEnd"/>
      <w:r w:rsidRPr="0015675B">
        <w:rPr>
          <w:color w:val="444444"/>
          <w:sz w:val="28"/>
          <w:szCs w:val="28"/>
        </w:rPr>
        <w:t xml:space="preserve"> имеет свои собственные, локальные цели;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– большой объем необходимой технической и плановой документации;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– необходимость большого количества согласований на горизонтальных уровнях;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– низкая восприимчивость и мотивация к нововведениям, прежде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всего радикального свойства;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– неопределенный характер ответственности за взаимоотношения и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 xml:space="preserve">координацию деятельности различных подразделений из-за </w:t>
      </w:r>
      <w:proofErr w:type="gramStart"/>
      <w:r w:rsidRPr="0015675B">
        <w:rPr>
          <w:color w:val="444444"/>
          <w:sz w:val="28"/>
          <w:szCs w:val="28"/>
        </w:rPr>
        <w:t>частичного</w:t>
      </w:r>
      <w:proofErr w:type="gramEnd"/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дублирования функций и соответствующего параллелизма;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– распределение объема работ между подразделениями, обусловливающее замедление и усложнение процесса принятия решений и увеличивающее вероятность запоздалого реагирования на изменение обстановки в организации;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– соперничество между руководителями на линейных уровнях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 xml:space="preserve">управления, </w:t>
      </w:r>
      <w:proofErr w:type="gramStart"/>
      <w:r w:rsidRPr="0015675B">
        <w:rPr>
          <w:color w:val="444444"/>
          <w:sz w:val="28"/>
          <w:szCs w:val="28"/>
        </w:rPr>
        <w:t>обусловливающее</w:t>
      </w:r>
      <w:proofErr w:type="gramEnd"/>
      <w:r w:rsidRPr="0015675B">
        <w:rPr>
          <w:color w:val="444444"/>
          <w:sz w:val="28"/>
          <w:szCs w:val="28"/>
        </w:rPr>
        <w:t xml:space="preserve"> возможность задержек или потерь важной информации;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– обострение проблемы эффективного управления реализацией отдельных проектов, задач или программ с увеличением размеров организации и организационной сложности;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– сотрудники специализированных подразделений вынуждены решать крайне узкие проблемы.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 xml:space="preserve">2. Матричная. </w:t>
      </w:r>
      <w:proofErr w:type="gramStart"/>
      <w:r w:rsidRPr="0015675B">
        <w:rPr>
          <w:color w:val="444444"/>
          <w:sz w:val="28"/>
          <w:szCs w:val="28"/>
        </w:rPr>
        <w:t>Сущность второй формы заключается во взаимодействии подразделений предприятия в соответствии с матричной сет-</w:t>
      </w:r>
      <w:proofErr w:type="gramEnd"/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 xml:space="preserve">кой, в которой горизонтальные линии соответствуют </w:t>
      </w:r>
      <w:proofErr w:type="gramStart"/>
      <w:r w:rsidRPr="0015675B">
        <w:rPr>
          <w:color w:val="444444"/>
          <w:sz w:val="28"/>
          <w:szCs w:val="28"/>
        </w:rPr>
        <w:t>выполняемым</w:t>
      </w:r>
      <w:proofErr w:type="gramEnd"/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 xml:space="preserve">проектам, а </w:t>
      </w:r>
      <w:proofErr w:type="gramStart"/>
      <w:r w:rsidRPr="0015675B">
        <w:rPr>
          <w:color w:val="444444"/>
          <w:sz w:val="28"/>
          <w:szCs w:val="28"/>
        </w:rPr>
        <w:t>вертикальные</w:t>
      </w:r>
      <w:proofErr w:type="gramEnd"/>
      <w:r w:rsidRPr="0015675B">
        <w:rPr>
          <w:color w:val="444444"/>
          <w:sz w:val="28"/>
          <w:szCs w:val="28"/>
        </w:rPr>
        <w:t xml:space="preserve"> – видам работ, выполняемым структурными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 xml:space="preserve">подразделениями. Выделенные точки пересечения </w:t>
      </w:r>
      <w:proofErr w:type="gramStart"/>
      <w:r w:rsidRPr="0015675B">
        <w:rPr>
          <w:color w:val="444444"/>
          <w:sz w:val="28"/>
          <w:szCs w:val="28"/>
        </w:rPr>
        <w:t>горизонтальных</w:t>
      </w:r>
      <w:proofErr w:type="gramEnd"/>
      <w:r w:rsidRPr="0015675B">
        <w:rPr>
          <w:color w:val="444444"/>
          <w:sz w:val="28"/>
          <w:szCs w:val="28"/>
        </w:rPr>
        <w:t xml:space="preserve"> и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 xml:space="preserve">вертикальных линий матрицы определяют участие подразделений </w:t>
      </w:r>
      <w:proofErr w:type="gramStart"/>
      <w:r w:rsidRPr="0015675B">
        <w:rPr>
          <w:color w:val="444444"/>
          <w:sz w:val="28"/>
          <w:szCs w:val="28"/>
        </w:rPr>
        <w:t>в</w:t>
      </w:r>
      <w:proofErr w:type="gramEnd"/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 xml:space="preserve">конкретных тематических </w:t>
      </w:r>
      <w:proofErr w:type="gramStart"/>
      <w:r w:rsidRPr="0015675B">
        <w:rPr>
          <w:color w:val="444444"/>
          <w:sz w:val="28"/>
          <w:szCs w:val="28"/>
        </w:rPr>
        <w:t>работах</w:t>
      </w:r>
      <w:proofErr w:type="gramEnd"/>
      <w:r w:rsidRPr="0015675B">
        <w:rPr>
          <w:color w:val="444444"/>
          <w:sz w:val="28"/>
          <w:szCs w:val="28"/>
        </w:rPr>
        <w:t>. Руководители проектов наделяются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специальными полномочиями в координации и регулировании всех горизонтальных связей, относящихся к проекту.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Достоинства матричной структуры управления: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– гибкость в формировании и реорганизации команды при осуществлении необходимых изменений в процессе деятельности;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– отсутствие дублирования функций вновь созданной команды и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bookmarkStart w:id="0" w:name="_GoBack"/>
      <w:bookmarkEnd w:id="0"/>
      <w:r w:rsidRPr="0015675B">
        <w:rPr>
          <w:color w:val="444444"/>
          <w:sz w:val="28"/>
          <w:szCs w:val="28"/>
        </w:rPr>
        <w:lastRenderedPageBreak/>
        <w:t>постоянно действующих подразделений фирмы;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 xml:space="preserve">– наличие у членов команды «уверенности в завтрашнем дне», которые после завершения работы в команде проекта возвращаются </w:t>
      </w:r>
      <w:proofErr w:type="gramStart"/>
      <w:r w:rsidRPr="0015675B">
        <w:rPr>
          <w:color w:val="444444"/>
          <w:sz w:val="28"/>
          <w:szCs w:val="28"/>
        </w:rPr>
        <w:t>в</w:t>
      </w:r>
      <w:proofErr w:type="gramEnd"/>
      <w:r w:rsidRPr="0015675B">
        <w:rPr>
          <w:color w:val="444444"/>
          <w:sz w:val="28"/>
          <w:szCs w:val="28"/>
        </w:rPr>
        <w:t xml:space="preserve"> свои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функциональные подразделения.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Недостатки матричной структуры управления: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 xml:space="preserve">– руководитель проекта не обладает непосредственной административной властью над членами своей команды, </w:t>
      </w:r>
      <w:proofErr w:type="gramStart"/>
      <w:r w:rsidRPr="0015675B">
        <w:rPr>
          <w:color w:val="444444"/>
          <w:sz w:val="28"/>
          <w:szCs w:val="28"/>
        </w:rPr>
        <w:t>сохраняющих</w:t>
      </w:r>
      <w:proofErr w:type="gramEnd"/>
      <w:r w:rsidRPr="0015675B">
        <w:rPr>
          <w:color w:val="444444"/>
          <w:sz w:val="28"/>
          <w:szCs w:val="28"/>
        </w:rPr>
        <w:t xml:space="preserve"> свою административную принадлежность к функциональным подразделениям,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т.е. нарушается принцип единоначалия;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– короткие сроки реализации проекта затрудняют формирование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«командного духа»;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– двойственность положения участников и временный характер их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работы способствуют возникновению конфликтных ситуаций по вопросам распределения специалистов и ресурсов внутри предприятия.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 xml:space="preserve">Проектная. Предусматривает создание единого временного коллектива специалистов – команды проекта и усиление централизации </w:t>
      </w:r>
      <w:proofErr w:type="gramStart"/>
      <w:r w:rsidRPr="0015675B">
        <w:rPr>
          <w:color w:val="444444"/>
          <w:sz w:val="28"/>
          <w:szCs w:val="28"/>
        </w:rPr>
        <w:t>в</w:t>
      </w:r>
      <w:proofErr w:type="gramEnd"/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proofErr w:type="gramStart"/>
      <w:r w:rsidRPr="0015675B">
        <w:rPr>
          <w:color w:val="444444"/>
          <w:sz w:val="28"/>
          <w:szCs w:val="28"/>
        </w:rPr>
        <w:t>управлении</w:t>
      </w:r>
      <w:proofErr w:type="gramEnd"/>
      <w:r w:rsidRPr="0015675B">
        <w:rPr>
          <w:color w:val="444444"/>
          <w:sz w:val="28"/>
          <w:szCs w:val="28"/>
        </w:rPr>
        <w:t xml:space="preserve"> реализацией проекта.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Преимущества проектной структуры управления: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– по сравнению с другими ранее рассмотренными структурами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управления, в условиях которых руководители тематических и функциональных подразделений вынуждены участвовать в нескольких проектах одновременно, в проектной структуре все усилия руководителя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проекта и команды исполнителей концентрируются на решении одной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единственной задачи;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 xml:space="preserve">– реализуется принцип единоначалия, поскольку все члены </w:t>
      </w:r>
      <w:proofErr w:type="gramStart"/>
      <w:r w:rsidRPr="0015675B">
        <w:rPr>
          <w:color w:val="444444"/>
          <w:sz w:val="28"/>
          <w:szCs w:val="28"/>
        </w:rPr>
        <w:t>ко</w:t>
      </w:r>
      <w:proofErr w:type="gramEnd"/>
      <w:r w:rsidRPr="0015675B">
        <w:rPr>
          <w:color w:val="444444"/>
          <w:sz w:val="28"/>
          <w:szCs w:val="28"/>
        </w:rPr>
        <w:t>-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 xml:space="preserve">манды полностью </w:t>
      </w:r>
      <w:proofErr w:type="gramStart"/>
      <w:r w:rsidRPr="0015675B">
        <w:rPr>
          <w:color w:val="444444"/>
          <w:sz w:val="28"/>
          <w:szCs w:val="28"/>
        </w:rPr>
        <w:t>ориентированы</w:t>
      </w:r>
      <w:proofErr w:type="gramEnd"/>
      <w:r w:rsidRPr="0015675B">
        <w:rPr>
          <w:color w:val="444444"/>
          <w:sz w:val="28"/>
          <w:szCs w:val="28"/>
        </w:rPr>
        <w:t xml:space="preserve"> на проект и его руководителя;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– длительность реализации проекта способствует формированию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определенного его статуса и имиджа на предприятии, а, следовательно,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возможности приоритетного выделения ресурсов.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Недостатки проектной структуры управления: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 xml:space="preserve">– наличие своеобразных филиалов функциональных отделов </w:t>
      </w:r>
      <w:proofErr w:type="gramStart"/>
      <w:r w:rsidRPr="0015675B">
        <w:rPr>
          <w:color w:val="444444"/>
          <w:sz w:val="28"/>
          <w:szCs w:val="28"/>
        </w:rPr>
        <w:t>пред</w:t>
      </w:r>
      <w:proofErr w:type="gramEnd"/>
      <w:r w:rsidRPr="0015675B">
        <w:rPr>
          <w:color w:val="444444"/>
          <w:sz w:val="28"/>
          <w:szCs w:val="28"/>
        </w:rPr>
        <w:t>-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приятия внутри проектной команды, что приводит к дублированию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функций, перерасходу ресурсов и времени. А пересечение функций и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proofErr w:type="gramStart"/>
      <w:r w:rsidRPr="0015675B">
        <w:rPr>
          <w:color w:val="444444"/>
          <w:sz w:val="28"/>
          <w:szCs w:val="28"/>
        </w:rPr>
        <w:lastRenderedPageBreak/>
        <w:t>полномочий команды с основными функциональными отделами является источником повышенной конфликтности при распределении полномочий между проектным и организационным уровнями предприятия;</w:t>
      </w:r>
      <w:proofErr w:type="gramEnd"/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– отсутствие гибкости в развитии и реорганизации команды, а так-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 xml:space="preserve">же усилий по поддержанию эффективности работы проектной группы </w:t>
      </w:r>
      <w:proofErr w:type="gramStart"/>
      <w:r w:rsidRPr="0015675B">
        <w:rPr>
          <w:color w:val="444444"/>
          <w:sz w:val="28"/>
          <w:szCs w:val="28"/>
        </w:rPr>
        <w:t>в</w:t>
      </w:r>
      <w:proofErr w:type="gramEnd"/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течение длительного времени;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– длительные отрывы специалистов от творческих коллективов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своих подразделений, что отрицательно сказывается на их профессиональном росте;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– сложность формирования команды, обусловленная тем, что люди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прежде не работали вместе, не имеют общих ценностей и норм, а от них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требуется эффективность и слаженность в работе. Необходимо время,</w:t>
      </w:r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 xml:space="preserve">чтобы внутри группы </w:t>
      </w:r>
      <w:proofErr w:type="gramStart"/>
      <w:r w:rsidRPr="0015675B">
        <w:rPr>
          <w:color w:val="444444"/>
          <w:sz w:val="28"/>
          <w:szCs w:val="28"/>
        </w:rPr>
        <w:t>развилось чувство команды и сформировались</w:t>
      </w:r>
      <w:proofErr w:type="gramEnd"/>
    </w:p>
    <w:p w:rsidR="0015675B" w:rsidRPr="0015675B" w:rsidRDefault="0015675B" w:rsidP="0015675B">
      <w:pPr>
        <w:pStyle w:val="a3"/>
        <w:spacing w:before="150" w:beforeAutospacing="0" w:after="150" w:afterAutospacing="0"/>
        <w:ind w:left="150" w:right="150"/>
        <w:jc w:val="both"/>
        <w:rPr>
          <w:color w:val="444444"/>
          <w:sz w:val="28"/>
          <w:szCs w:val="28"/>
        </w:rPr>
      </w:pPr>
      <w:r w:rsidRPr="0015675B">
        <w:rPr>
          <w:color w:val="444444"/>
          <w:sz w:val="28"/>
          <w:szCs w:val="28"/>
        </w:rPr>
        <w:t>общие нормы, стандарты и ценности.</w:t>
      </w:r>
    </w:p>
    <w:p w:rsidR="00F267CC" w:rsidRPr="0015675B" w:rsidRDefault="00F267CC"/>
    <w:sectPr w:rsidR="00F267CC" w:rsidRPr="00156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3761E"/>
    <w:multiLevelType w:val="multilevel"/>
    <w:tmpl w:val="F2A426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703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10"/>
    <w:rsid w:val="00086A85"/>
    <w:rsid w:val="0015675B"/>
    <w:rsid w:val="004B5910"/>
    <w:rsid w:val="00647360"/>
    <w:rsid w:val="00944F91"/>
    <w:rsid w:val="00A14A3C"/>
    <w:rsid w:val="00E3100E"/>
    <w:rsid w:val="00F2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7360"/>
    <w:pPr>
      <w:keepNext/>
      <w:keepLines/>
      <w:spacing w:before="480"/>
      <w:ind w:firstLine="0"/>
      <w:jc w:val="center"/>
      <w:outlineLvl w:val="0"/>
    </w:pPr>
    <w:rPr>
      <w:rFonts w:eastAsiaTheme="majorEastAsia" w:cstheme="majorBidi"/>
      <w:b/>
      <w:bCs/>
      <w:color w:val="000000" w:themeColor="text1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7360"/>
    <w:pPr>
      <w:keepNext/>
      <w:keepLines/>
      <w:spacing w:before="200"/>
      <w:ind w:firstLine="0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7360"/>
    <w:pPr>
      <w:keepNext/>
      <w:keepLines/>
      <w:spacing w:before="200"/>
      <w:ind w:firstLine="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360"/>
    <w:rPr>
      <w:rFonts w:eastAsiaTheme="majorEastAsia" w:cstheme="majorBidi"/>
      <w:b/>
      <w:bCs/>
      <w:color w:val="000000" w:themeColor="text1"/>
    </w:rPr>
  </w:style>
  <w:style w:type="character" w:customStyle="1" w:styleId="20">
    <w:name w:val="Заголовок 2 Знак"/>
    <w:basedOn w:val="a0"/>
    <w:link w:val="2"/>
    <w:uiPriority w:val="9"/>
    <w:rsid w:val="00647360"/>
    <w:rPr>
      <w:rFonts w:eastAsiaTheme="majorEastAsia" w:cstheme="majorBidi"/>
      <w:b/>
      <w:bCs/>
      <w:color w:val="000000" w:themeColor="text1"/>
      <w:szCs w:val="26"/>
    </w:rPr>
  </w:style>
  <w:style w:type="character" w:customStyle="1" w:styleId="30">
    <w:name w:val="Заголовок 3 Знак"/>
    <w:basedOn w:val="a0"/>
    <w:link w:val="3"/>
    <w:uiPriority w:val="9"/>
    <w:rsid w:val="00647360"/>
    <w:rPr>
      <w:rFonts w:eastAsiaTheme="majorEastAsia" w:cstheme="majorBidi"/>
      <w:b/>
      <w:bCs/>
      <w:color w:val="000000" w:themeColor="text1"/>
    </w:rPr>
  </w:style>
  <w:style w:type="paragraph" w:styleId="a3">
    <w:name w:val="Normal (Web)"/>
    <w:basedOn w:val="a"/>
    <w:uiPriority w:val="99"/>
    <w:semiHidden/>
    <w:unhideWhenUsed/>
    <w:rsid w:val="0015675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7360"/>
    <w:pPr>
      <w:keepNext/>
      <w:keepLines/>
      <w:spacing w:before="480"/>
      <w:ind w:firstLine="0"/>
      <w:jc w:val="center"/>
      <w:outlineLvl w:val="0"/>
    </w:pPr>
    <w:rPr>
      <w:rFonts w:eastAsiaTheme="majorEastAsia" w:cstheme="majorBidi"/>
      <w:b/>
      <w:bCs/>
      <w:color w:val="000000" w:themeColor="text1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7360"/>
    <w:pPr>
      <w:keepNext/>
      <w:keepLines/>
      <w:spacing w:before="200"/>
      <w:ind w:firstLine="0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7360"/>
    <w:pPr>
      <w:keepNext/>
      <w:keepLines/>
      <w:spacing w:before="200"/>
      <w:ind w:firstLine="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360"/>
    <w:rPr>
      <w:rFonts w:eastAsiaTheme="majorEastAsia" w:cstheme="majorBidi"/>
      <w:b/>
      <w:bCs/>
      <w:color w:val="000000" w:themeColor="text1"/>
    </w:rPr>
  </w:style>
  <w:style w:type="character" w:customStyle="1" w:styleId="20">
    <w:name w:val="Заголовок 2 Знак"/>
    <w:basedOn w:val="a0"/>
    <w:link w:val="2"/>
    <w:uiPriority w:val="9"/>
    <w:rsid w:val="00647360"/>
    <w:rPr>
      <w:rFonts w:eastAsiaTheme="majorEastAsia" w:cstheme="majorBidi"/>
      <w:b/>
      <w:bCs/>
      <w:color w:val="000000" w:themeColor="text1"/>
      <w:szCs w:val="26"/>
    </w:rPr>
  </w:style>
  <w:style w:type="character" w:customStyle="1" w:styleId="30">
    <w:name w:val="Заголовок 3 Знак"/>
    <w:basedOn w:val="a0"/>
    <w:link w:val="3"/>
    <w:uiPriority w:val="9"/>
    <w:rsid w:val="00647360"/>
    <w:rPr>
      <w:rFonts w:eastAsiaTheme="majorEastAsia" w:cstheme="majorBidi"/>
      <w:b/>
      <w:bCs/>
      <w:color w:val="000000" w:themeColor="text1"/>
    </w:rPr>
  </w:style>
  <w:style w:type="paragraph" w:styleId="a3">
    <w:name w:val="Normal (Web)"/>
    <w:basedOn w:val="a"/>
    <w:uiPriority w:val="99"/>
    <w:semiHidden/>
    <w:unhideWhenUsed/>
    <w:rsid w:val="0015675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891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2019-05-16T06:36:00Z</dcterms:created>
  <dcterms:modified xsi:type="dcterms:W3CDTF">2019-05-16T06:42:00Z</dcterms:modified>
</cp:coreProperties>
</file>